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07DF" w14:textId="77777777" w:rsidR="00A841C1" w:rsidRDefault="00A841C1" w:rsidP="00A841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te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te-IN"/>
          <w14:ligatures w14:val="none"/>
        </w:rPr>
        <w:t>2.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 w:bidi="te-IN"/>
          <w14:ligatures w14:val="none"/>
        </w:rPr>
        <w:t>2.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IN" w:bidi="te-IN"/>
          <w14:ligatures w14:val="none"/>
        </w:rPr>
        <w:t>Vision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IN" w:bidi="te-IN"/>
          <w14:ligatures w14:val="none"/>
        </w:rPr>
        <w:t xml:space="preserve">  and Mission:</w:t>
      </w:r>
    </w:p>
    <w:p w14:paraId="748EB0AD" w14:textId="77777777" w:rsidR="00A841C1" w:rsidRDefault="00A841C1" w:rsidP="00A84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t xml:space="preserve"> Student Empowerment through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t>knowledge,  to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t xml:space="preserve"> promote values of  Social, Economic, Cultural, Ethical and Environmental qualities and exposure and also  with technical knowledge</w:t>
      </w:r>
    </w:p>
    <w:p w14:paraId="211CE5AB" w14:textId="77777777" w:rsidR="00A841C1" w:rsidRDefault="00A841C1" w:rsidP="00A84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t xml:space="preserve">students with relevant knowledge and competence to face global challenges with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t>relevant  Knowledge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t>.</w:t>
      </w:r>
    </w:p>
    <w:p w14:paraId="6CA39EAB" w14:textId="77777777" w:rsidR="00A841C1" w:rsidRDefault="00A841C1" w:rsidP="00A84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t xml:space="preserve">To mould the students as responsible citizens to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t>accustomed  Indian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t xml:space="preserve"> Heritage and Culture.</w:t>
      </w:r>
    </w:p>
    <w:p w14:paraId="5C0B063F" w14:textId="77777777" w:rsidR="00A841C1" w:rsidRDefault="00A841C1" w:rsidP="00A84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t>To facilitate optimum use of human and natural resources for sustainable development.</w:t>
      </w:r>
    </w:p>
    <w:p w14:paraId="2DFB901B" w14:textId="77777777" w:rsidR="00A841C1" w:rsidRDefault="00A841C1" w:rsidP="00A84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t>To promote participation of all the stakeholders in the development of the college and the region.</w:t>
      </w:r>
    </w:p>
    <w:p w14:paraId="26D420E5" w14:textId="77777777" w:rsidR="00A841C1" w:rsidRDefault="00A841C1" w:rsidP="00A84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te-IN"/>
          <w14:ligatures w14:val="none"/>
        </w:rPr>
        <w:t xml:space="preserve"> Students should be creating awareness on human rights, value system, culture, heritage, scientific culture.</w:t>
      </w:r>
    </w:p>
    <w:p w14:paraId="32FEB6CD" w14:textId="77777777" w:rsidR="00CA66BB" w:rsidRDefault="00CA66BB"/>
    <w:sectPr w:rsidR="00CA6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00E36"/>
    <w:multiLevelType w:val="multilevel"/>
    <w:tmpl w:val="BEF8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6984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C1"/>
    <w:rsid w:val="00A841C1"/>
    <w:rsid w:val="00CA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CDC0"/>
  <w15:chartTrackingRefBased/>
  <w15:docId w15:val="{A41157BD-8B97-4E5C-98D1-C21104FB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1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</dc:creator>
  <cp:keywords/>
  <dc:description/>
  <cp:lastModifiedBy>gdc</cp:lastModifiedBy>
  <cp:revision>1</cp:revision>
  <dcterms:created xsi:type="dcterms:W3CDTF">2023-05-31T05:44:00Z</dcterms:created>
  <dcterms:modified xsi:type="dcterms:W3CDTF">2023-05-31T05:45:00Z</dcterms:modified>
</cp:coreProperties>
</file>